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A2CD" w14:textId="77777777" w:rsidR="00AD225C" w:rsidRDefault="00225AB5">
      <w:pPr>
        <w:pStyle w:val="3"/>
        <w:spacing w:before="30"/>
        <w:jc w:val="both"/>
      </w:pPr>
      <w:r>
        <w:rPr>
          <w:spacing w:val="3"/>
          <w:w w:val="95"/>
        </w:rPr>
        <w:t xml:space="preserve">附件 </w:t>
      </w:r>
      <w:r>
        <w:rPr>
          <w:w w:val="95"/>
        </w:rPr>
        <w:t>1：具体比赛流程及规则</w:t>
      </w:r>
    </w:p>
    <w:p w14:paraId="171F5A55" w14:textId="77777777" w:rsidR="00AD225C" w:rsidRDefault="00225AB5">
      <w:pPr>
        <w:pStyle w:val="a3"/>
        <w:spacing w:line="364" w:lineRule="auto"/>
        <w:ind w:left="1360" w:right="1465" w:firstLine="640"/>
        <w:jc w:val="both"/>
      </w:pPr>
      <w:r>
        <w:rPr>
          <w:w w:val="95"/>
        </w:rPr>
        <w:t>此次模拟面试大赛分为预选赛、复赛、决赛三个赛程。</w:t>
      </w:r>
      <w:r>
        <w:rPr>
          <w:spacing w:val="1"/>
          <w:w w:val="95"/>
        </w:rPr>
        <w:t xml:space="preserve"> </w:t>
      </w:r>
      <w:r>
        <w:rPr>
          <w:w w:val="95"/>
        </w:rPr>
        <w:t>预选赛面试类型不限，复赛面试类型为结构化面试，决赛面</w:t>
      </w:r>
      <w:r>
        <w:rPr>
          <w:spacing w:val="1"/>
          <w:w w:val="95"/>
        </w:rPr>
        <w:t xml:space="preserve"> </w:t>
      </w:r>
      <w:r>
        <w:t>试类型为无领导小组面试。</w:t>
      </w:r>
    </w:p>
    <w:p w14:paraId="28D929C6" w14:textId="77777777" w:rsidR="00AD225C" w:rsidRDefault="00225AB5">
      <w:pPr>
        <w:pStyle w:val="3"/>
        <w:spacing w:before="2"/>
      </w:pPr>
      <w:r>
        <w:rPr>
          <w:w w:val="95"/>
        </w:rPr>
        <w:t>一、预选赛</w:t>
      </w:r>
    </w:p>
    <w:p w14:paraId="2E2461EE" w14:textId="77777777" w:rsidR="00AD225C" w:rsidRDefault="00225AB5">
      <w:pPr>
        <w:pStyle w:val="a3"/>
        <w:spacing w:line="364" w:lineRule="auto"/>
        <w:ind w:right="4024"/>
      </w:pPr>
      <w:r>
        <w:rPr>
          <w:w w:val="95"/>
        </w:rPr>
        <w:t>时间：2021</w:t>
      </w:r>
      <w:r>
        <w:rPr>
          <w:spacing w:val="-35"/>
          <w:w w:val="95"/>
        </w:rPr>
        <w:t xml:space="preserve"> 年 </w:t>
      </w:r>
      <w:r>
        <w:rPr>
          <w:w w:val="95"/>
        </w:rPr>
        <w:t>5</w:t>
      </w:r>
      <w:r>
        <w:rPr>
          <w:spacing w:val="-35"/>
          <w:w w:val="95"/>
        </w:rPr>
        <w:t xml:space="preserve"> 月 </w:t>
      </w:r>
      <w:r>
        <w:rPr>
          <w:w w:val="95"/>
        </w:rPr>
        <w:t>5</w:t>
      </w:r>
      <w:r>
        <w:rPr>
          <w:spacing w:val="-1"/>
          <w:w w:val="95"/>
        </w:rPr>
        <w:t xml:space="preserve"> 日— </w:t>
      </w:r>
      <w:r>
        <w:rPr>
          <w:w w:val="95"/>
        </w:rPr>
        <w:t>5</w:t>
      </w:r>
      <w:r>
        <w:rPr>
          <w:spacing w:val="-35"/>
          <w:w w:val="95"/>
        </w:rPr>
        <w:t xml:space="preserve"> 月 </w:t>
      </w:r>
      <w:r>
        <w:rPr>
          <w:w w:val="95"/>
        </w:rPr>
        <w:t>12</w:t>
      </w:r>
      <w:r>
        <w:rPr>
          <w:spacing w:val="-26"/>
          <w:w w:val="95"/>
        </w:rPr>
        <w:t xml:space="preserve"> 日</w:t>
      </w:r>
      <w:r>
        <w:t>地点：各系</w:t>
      </w:r>
    </w:p>
    <w:p w14:paraId="44CDA880" w14:textId="77777777" w:rsidR="00AD225C" w:rsidRDefault="00225AB5">
      <w:pPr>
        <w:pStyle w:val="a3"/>
        <w:spacing w:before="2"/>
      </w:pPr>
      <w:r>
        <w:t>参赛对象：晋中学院全体学生</w:t>
      </w:r>
    </w:p>
    <w:p w14:paraId="20C60374" w14:textId="77777777" w:rsidR="00AD225C" w:rsidRDefault="00225AB5">
      <w:pPr>
        <w:pStyle w:val="3"/>
      </w:pPr>
      <w:r>
        <w:t>（一）组织形式</w:t>
      </w:r>
    </w:p>
    <w:p w14:paraId="677F4185" w14:textId="77777777" w:rsidR="00AD225C" w:rsidRDefault="00225AB5">
      <w:pPr>
        <w:pStyle w:val="a3"/>
        <w:ind w:left="2159"/>
      </w:pPr>
      <w:r>
        <w:t>各分团委、学生会组织模拟面试比赛。</w:t>
      </w:r>
    </w:p>
    <w:p w14:paraId="180176FE" w14:textId="77777777" w:rsidR="00AD225C" w:rsidRDefault="00225AB5">
      <w:pPr>
        <w:pStyle w:val="3"/>
      </w:pPr>
      <w:r>
        <w:t>（二）材料提交</w:t>
      </w:r>
    </w:p>
    <w:p w14:paraId="0B3EA26D" w14:textId="77777777" w:rsidR="00AD225C" w:rsidRDefault="00225AB5">
      <w:pPr>
        <w:pStyle w:val="a5"/>
        <w:numPr>
          <w:ilvl w:val="0"/>
          <w:numId w:val="3"/>
        </w:numPr>
        <w:tabs>
          <w:tab w:val="left" w:pos="2481"/>
        </w:tabs>
        <w:rPr>
          <w:sz w:val="32"/>
        </w:rPr>
      </w:pPr>
      <w:r>
        <w:rPr>
          <w:sz w:val="32"/>
        </w:rPr>
        <w:t>入围复赛的选手名单（姓名、班级、联系电话、QQ）</w:t>
      </w:r>
    </w:p>
    <w:p w14:paraId="7CE9F341" w14:textId="77777777" w:rsidR="00AD225C" w:rsidRDefault="00225AB5">
      <w:pPr>
        <w:pStyle w:val="a5"/>
        <w:numPr>
          <w:ilvl w:val="0"/>
          <w:numId w:val="3"/>
        </w:numPr>
        <w:tabs>
          <w:tab w:val="left" w:pos="2481"/>
        </w:tabs>
        <w:spacing w:line="364" w:lineRule="auto"/>
        <w:ind w:left="1360" w:right="1477" w:firstLine="799"/>
        <w:rPr>
          <w:sz w:val="32"/>
        </w:rPr>
      </w:pPr>
      <w:r>
        <w:rPr>
          <w:spacing w:val="-1"/>
          <w:w w:val="99"/>
          <w:sz w:val="32"/>
        </w:rPr>
        <w:t>预选赛相关材料</w:t>
      </w:r>
      <w:r>
        <w:rPr>
          <w:w w:val="99"/>
          <w:sz w:val="32"/>
        </w:rPr>
        <w:t>（</w:t>
      </w:r>
      <w:r>
        <w:rPr>
          <w:spacing w:val="-2"/>
          <w:w w:val="99"/>
          <w:sz w:val="32"/>
        </w:rPr>
        <w:t>图片、影像、文字材料</w:t>
      </w:r>
      <w:r>
        <w:rPr>
          <w:spacing w:val="-159"/>
          <w:w w:val="99"/>
          <w:sz w:val="32"/>
        </w:rPr>
        <w:t>）</w:t>
      </w:r>
      <w:r>
        <w:rPr>
          <w:spacing w:val="-1"/>
          <w:w w:val="99"/>
          <w:sz w:val="32"/>
        </w:rPr>
        <w:t>，作为优</w:t>
      </w:r>
      <w:r>
        <w:rPr>
          <w:sz w:val="32"/>
        </w:rPr>
        <w:t>秀组织奖的评选依据。</w:t>
      </w:r>
    </w:p>
    <w:p w14:paraId="4B2A9DD9" w14:textId="77777777" w:rsidR="001140BE" w:rsidRDefault="00225AB5">
      <w:pPr>
        <w:pStyle w:val="a3"/>
        <w:spacing w:before="1" w:line="364" w:lineRule="auto"/>
        <w:ind w:left="1360" w:right="1319" w:firstLine="640"/>
        <w:rPr>
          <w:w w:val="95"/>
        </w:rPr>
      </w:pPr>
      <w:r>
        <w:rPr>
          <w:spacing w:val="-11"/>
          <w:w w:val="95"/>
        </w:rPr>
        <w:t xml:space="preserve">各系于 </w:t>
      </w:r>
      <w:r>
        <w:rPr>
          <w:w w:val="95"/>
        </w:rPr>
        <w:t>2021</w:t>
      </w:r>
      <w:r>
        <w:rPr>
          <w:spacing w:val="-27"/>
          <w:w w:val="95"/>
        </w:rPr>
        <w:t xml:space="preserve"> 年 </w:t>
      </w:r>
      <w:r>
        <w:rPr>
          <w:w w:val="95"/>
        </w:rPr>
        <w:t>5</w:t>
      </w:r>
      <w:r>
        <w:rPr>
          <w:spacing w:val="-28"/>
          <w:w w:val="95"/>
        </w:rPr>
        <w:t xml:space="preserve"> 月 </w:t>
      </w:r>
      <w:r>
        <w:rPr>
          <w:w w:val="95"/>
        </w:rPr>
        <w:t>12</w:t>
      </w:r>
      <w:r>
        <w:rPr>
          <w:spacing w:val="-18"/>
          <w:w w:val="95"/>
        </w:rPr>
        <w:t xml:space="preserve"> 日下午 </w:t>
      </w:r>
      <w:r>
        <w:rPr>
          <w:w w:val="95"/>
        </w:rPr>
        <w:t>18:30</w:t>
      </w:r>
      <w:r>
        <w:rPr>
          <w:spacing w:val="-7"/>
          <w:w w:val="95"/>
        </w:rPr>
        <w:t xml:space="preserve"> 前将上述材料</w:t>
      </w:r>
      <w:r>
        <w:rPr>
          <w:w w:val="95"/>
        </w:rPr>
        <w:t>（电</w:t>
      </w:r>
      <w:r>
        <w:rPr>
          <w:spacing w:val="-10"/>
          <w:w w:val="95"/>
        </w:rPr>
        <w:t>子版、纸质版</w:t>
      </w:r>
      <w:r>
        <w:rPr>
          <w:spacing w:val="-58"/>
          <w:w w:val="95"/>
        </w:rPr>
        <w:t>）</w:t>
      </w:r>
      <w:r>
        <w:rPr>
          <w:spacing w:val="-7"/>
          <w:w w:val="95"/>
        </w:rPr>
        <w:t>交回招生就业管理部</w:t>
      </w:r>
      <w:r>
        <w:rPr>
          <w:w w:val="95"/>
        </w:rPr>
        <w:t>（</w:t>
      </w:r>
      <w:r>
        <w:rPr>
          <w:spacing w:val="28"/>
          <w:w w:val="95"/>
        </w:rPr>
        <w:t xml:space="preserve">行政楼 </w:t>
      </w:r>
      <w:r>
        <w:rPr>
          <w:w w:val="95"/>
        </w:rPr>
        <w:t>A312</w:t>
      </w:r>
      <w:r>
        <w:rPr>
          <w:spacing w:val="28"/>
          <w:w w:val="95"/>
        </w:rPr>
        <w:t xml:space="preserve"> 办公室</w:t>
      </w:r>
      <w:r>
        <w:rPr>
          <w:spacing w:val="-159"/>
          <w:w w:val="95"/>
        </w:rPr>
        <w:t>）</w:t>
      </w:r>
      <w:r>
        <w:rPr>
          <w:w w:val="95"/>
        </w:rPr>
        <w:t>。</w:t>
      </w:r>
    </w:p>
    <w:p w14:paraId="362605A4" w14:textId="3563A7D6" w:rsidR="00AD225C" w:rsidRDefault="00225AB5" w:rsidP="001140BE">
      <w:pPr>
        <w:pStyle w:val="a3"/>
        <w:spacing w:before="1" w:line="364" w:lineRule="auto"/>
        <w:ind w:left="0" w:right="1319" w:firstLineChars="400" w:firstLine="1285"/>
        <w:rPr>
          <w:b/>
        </w:rPr>
      </w:pPr>
      <w:r>
        <w:rPr>
          <w:b/>
        </w:rPr>
        <w:t>二、复赛</w:t>
      </w:r>
    </w:p>
    <w:p w14:paraId="6BB33653" w14:textId="77777777" w:rsidR="00AD225C" w:rsidRDefault="00225AB5">
      <w:pPr>
        <w:pStyle w:val="a3"/>
        <w:spacing w:before="3" w:line="364" w:lineRule="auto"/>
        <w:ind w:right="5704"/>
      </w:pPr>
      <w:r>
        <w:rPr>
          <w:w w:val="95"/>
        </w:rPr>
        <w:t>时间：2021</w:t>
      </w:r>
      <w:r>
        <w:rPr>
          <w:spacing w:val="-32"/>
          <w:w w:val="95"/>
        </w:rPr>
        <w:t xml:space="preserve"> 年 </w:t>
      </w:r>
      <w:r>
        <w:rPr>
          <w:w w:val="95"/>
        </w:rPr>
        <w:t>5</w:t>
      </w:r>
      <w:r>
        <w:rPr>
          <w:spacing w:val="-31"/>
          <w:w w:val="95"/>
        </w:rPr>
        <w:t xml:space="preserve"> 月 </w:t>
      </w:r>
      <w:r>
        <w:rPr>
          <w:w w:val="95"/>
        </w:rPr>
        <w:t>14</w:t>
      </w:r>
      <w:r>
        <w:rPr>
          <w:spacing w:val="-24"/>
          <w:w w:val="95"/>
        </w:rPr>
        <w:t xml:space="preserve"> 日</w:t>
      </w:r>
      <w:r>
        <w:t>地点：待定</w:t>
      </w:r>
    </w:p>
    <w:p w14:paraId="5537EE82" w14:textId="77777777" w:rsidR="00AD225C" w:rsidRDefault="00225AB5">
      <w:pPr>
        <w:pStyle w:val="a3"/>
        <w:spacing w:before="1"/>
      </w:pPr>
      <w:r>
        <w:t>参赛对象：预选赛推荐选手</w:t>
      </w:r>
    </w:p>
    <w:p w14:paraId="5DC5E1D8" w14:textId="77777777" w:rsidR="00AD225C" w:rsidRDefault="00225AB5">
      <w:pPr>
        <w:pStyle w:val="3"/>
      </w:pPr>
      <w:r>
        <w:t>（一）比赛流程</w:t>
      </w:r>
    </w:p>
    <w:p w14:paraId="0B75F589" w14:textId="77777777" w:rsidR="00AD225C" w:rsidRDefault="00225AB5">
      <w:pPr>
        <w:pStyle w:val="a5"/>
        <w:numPr>
          <w:ilvl w:val="0"/>
          <w:numId w:val="6"/>
        </w:numPr>
        <w:tabs>
          <w:tab w:val="left" w:pos="2323"/>
        </w:tabs>
        <w:ind w:hanging="323"/>
        <w:rPr>
          <w:sz w:val="32"/>
        </w:rPr>
      </w:pPr>
      <w:r>
        <w:rPr>
          <w:sz w:val="32"/>
        </w:rPr>
        <w:t>面试类型为结构化面试（教师资格证面试和公务员面</w:t>
      </w:r>
    </w:p>
    <w:p w14:paraId="475948FC" w14:textId="77777777" w:rsidR="00AD225C" w:rsidRDefault="00AD225C">
      <w:pPr>
        <w:rPr>
          <w:sz w:val="32"/>
        </w:rPr>
        <w:sectPr w:rsidR="00AD225C">
          <w:pgSz w:w="11910" w:h="16840"/>
          <w:pgMar w:top="1500" w:right="320" w:bottom="280" w:left="440" w:header="720" w:footer="720" w:gutter="0"/>
          <w:cols w:space="720"/>
        </w:sectPr>
      </w:pPr>
    </w:p>
    <w:p w14:paraId="4751B893" w14:textId="77777777" w:rsidR="00AD225C" w:rsidRDefault="00225AB5">
      <w:pPr>
        <w:pStyle w:val="a3"/>
        <w:spacing w:before="30"/>
        <w:ind w:left="1360"/>
      </w:pPr>
      <w:r>
        <w:rPr>
          <w:w w:val="99"/>
        </w:rPr>
        <w:lastRenderedPageBreak/>
        <w:t>试</w:t>
      </w:r>
      <w:r>
        <w:rPr>
          <w:spacing w:val="-159"/>
          <w:w w:val="99"/>
        </w:rPr>
        <w:t>）</w:t>
      </w:r>
      <w:r>
        <w:rPr>
          <w:w w:val="99"/>
        </w:rPr>
        <w:t>，赛前抽签决定面试形式，其它事宜另行通知。</w:t>
      </w:r>
    </w:p>
    <w:p w14:paraId="2522AEC1" w14:textId="77777777" w:rsidR="00AD225C" w:rsidRDefault="00225AB5">
      <w:pPr>
        <w:pStyle w:val="a5"/>
        <w:numPr>
          <w:ilvl w:val="0"/>
          <w:numId w:val="6"/>
        </w:numPr>
        <w:tabs>
          <w:tab w:val="left" w:pos="2325"/>
        </w:tabs>
        <w:spacing w:line="364" w:lineRule="auto"/>
        <w:ind w:left="1360" w:right="1480" w:firstLine="640"/>
        <w:rPr>
          <w:sz w:val="32"/>
        </w:rPr>
      </w:pPr>
      <w:r>
        <w:rPr>
          <w:w w:val="95"/>
          <w:sz w:val="32"/>
        </w:rPr>
        <w:t>参赛选手需提前 20</w:t>
      </w:r>
      <w:r>
        <w:rPr>
          <w:spacing w:val="6"/>
          <w:w w:val="95"/>
          <w:sz w:val="32"/>
        </w:rPr>
        <w:t xml:space="preserve"> 分钟到达相应比赛场地，领取号</w:t>
      </w:r>
      <w:r>
        <w:rPr>
          <w:sz w:val="32"/>
        </w:rPr>
        <w:t>码牌候试。</w:t>
      </w:r>
    </w:p>
    <w:p w14:paraId="3E96E34D" w14:textId="77777777" w:rsidR="00AD225C" w:rsidRDefault="00225AB5">
      <w:pPr>
        <w:pStyle w:val="a5"/>
        <w:numPr>
          <w:ilvl w:val="0"/>
          <w:numId w:val="6"/>
        </w:numPr>
        <w:tabs>
          <w:tab w:val="left" w:pos="2323"/>
        </w:tabs>
        <w:spacing w:before="1"/>
        <w:ind w:hanging="323"/>
        <w:rPr>
          <w:sz w:val="32"/>
        </w:rPr>
      </w:pPr>
      <w:r>
        <w:rPr>
          <w:sz w:val="32"/>
        </w:rPr>
        <w:t>面试成绩现场公布。</w:t>
      </w:r>
    </w:p>
    <w:p w14:paraId="3D9ADBDC" w14:textId="77777777" w:rsidR="00AD225C" w:rsidRDefault="00225AB5">
      <w:pPr>
        <w:pStyle w:val="3"/>
      </w:pPr>
      <w:r>
        <w:t>（二）评选机制</w:t>
      </w:r>
    </w:p>
    <w:p w14:paraId="78F16D6C" w14:textId="77777777" w:rsidR="00AD225C" w:rsidRDefault="00225AB5">
      <w:pPr>
        <w:pStyle w:val="a3"/>
        <w:spacing w:line="364" w:lineRule="auto"/>
        <w:ind w:left="1360" w:right="1480" w:firstLine="640"/>
        <w:jc w:val="both"/>
      </w:pPr>
      <w:r>
        <w:rPr>
          <w:w w:val="95"/>
        </w:rPr>
        <w:t>复赛采用百分制，考官根据不同面试形式的评分细则为</w:t>
      </w:r>
      <w:r>
        <w:rPr>
          <w:spacing w:val="1"/>
          <w:w w:val="95"/>
        </w:rPr>
        <w:t xml:space="preserve"> </w:t>
      </w:r>
      <w:r>
        <w:rPr>
          <w:w w:val="95"/>
        </w:rPr>
        <w:t>选手打分。去掉一个最高分，去掉一个最低分，取平均分作</w:t>
      </w:r>
      <w:r>
        <w:rPr>
          <w:spacing w:val="1"/>
          <w:w w:val="95"/>
        </w:rPr>
        <w:t xml:space="preserve"> </w:t>
      </w:r>
      <w:r>
        <w:t>为选手最终得分。</w:t>
      </w:r>
    </w:p>
    <w:p w14:paraId="60FFB4A7" w14:textId="77777777" w:rsidR="00AD225C" w:rsidRDefault="00225AB5">
      <w:pPr>
        <w:pStyle w:val="3"/>
        <w:spacing w:before="3"/>
        <w:jc w:val="both"/>
      </w:pPr>
      <w:r>
        <w:rPr>
          <w:w w:val="95"/>
        </w:rPr>
        <w:t>三、决赛（48</w:t>
      </w:r>
      <w:r>
        <w:rPr>
          <w:spacing w:val="24"/>
          <w:w w:val="95"/>
        </w:rPr>
        <w:t xml:space="preserve"> 人</w:t>
      </w:r>
      <w:r>
        <w:rPr>
          <w:w w:val="95"/>
        </w:rPr>
        <w:t>）</w:t>
      </w:r>
    </w:p>
    <w:p w14:paraId="4CC26493" w14:textId="77777777" w:rsidR="00AD225C" w:rsidRDefault="00225AB5" w:rsidP="00225AB5">
      <w:pPr>
        <w:pStyle w:val="a3"/>
        <w:tabs>
          <w:tab w:val="left" w:pos="7221"/>
        </w:tabs>
        <w:spacing w:line="364" w:lineRule="auto"/>
        <w:ind w:left="2960" w:right="2665" w:hanging="960"/>
      </w:pPr>
      <w:r>
        <w:rPr>
          <w:w w:val="95"/>
        </w:rPr>
        <w:t>时间：2021</w:t>
      </w:r>
      <w:r>
        <w:rPr>
          <w:spacing w:val="-53"/>
          <w:w w:val="95"/>
        </w:rPr>
        <w:t xml:space="preserve"> </w:t>
      </w:r>
      <w:r>
        <w:rPr>
          <w:w w:val="95"/>
        </w:rPr>
        <w:t>年</w:t>
      </w:r>
      <w:r>
        <w:rPr>
          <w:spacing w:val="-53"/>
          <w:w w:val="95"/>
        </w:rPr>
        <w:t xml:space="preserve"> </w:t>
      </w:r>
      <w:r>
        <w:rPr>
          <w:w w:val="95"/>
        </w:rPr>
        <w:t>5</w:t>
      </w:r>
      <w:r>
        <w:rPr>
          <w:spacing w:val="-53"/>
          <w:w w:val="95"/>
        </w:rPr>
        <w:t xml:space="preserve"> </w:t>
      </w:r>
      <w:r>
        <w:rPr>
          <w:w w:val="95"/>
        </w:rPr>
        <w:t>月</w:t>
      </w:r>
      <w:r>
        <w:rPr>
          <w:spacing w:val="-51"/>
          <w:w w:val="95"/>
        </w:rPr>
        <w:t xml:space="preserve"> </w:t>
      </w:r>
      <w:r>
        <w:rPr>
          <w:w w:val="95"/>
        </w:rPr>
        <w:t>19</w:t>
      </w:r>
      <w:r>
        <w:rPr>
          <w:spacing w:val="-52"/>
          <w:w w:val="95"/>
        </w:rPr>
        <w:t xml:space="preserve"> </w:t>
      </w:r>
      <w:r>
        <w:rPr>
          <w:w w:val="95"/>
        </w:rPr>
        <w:t>日--5</w:t>
      </w:r>
      <w:r>
        <w:rPr>
          <w:spacing w:val="-52"/>
          <w:w w:val="95"/>
        </w:rPr>
        <w:t xml:space="preserve"> </w:t>
      </w:r>
      <w:r>
        <w:rPr>
          <w:w w:val="95"/>
        </w:rPr>
        <w:t>月</w:t>
      </w:r>
      <w:r>
        <w:rPr>
          <w:spacing w:val="-51"/>
          <w:w w:val="95"/>
        </w:rPr>
        <w:t xml:space="preserve"> </w:t>
      </w:r>
      <w:r>
        <w:rPr>
          <w:w w:val="95"/>
        </w:rPr>
        <w:t>21</w:t>
      </w:r>
      <w:r>
        <w:rPr>
          <w:spacing w:val="-53"/>
          <w:w w:val="95"/>
        </w:rPr>
        <w:t xml:space="preserve"> </w:t>
      </w:r>
      <w:r>
        <w:rPr>
          <w:w w:val="95"/>
        </w:rPr>
        <w:t>日</w:t>
      </w:r>
      <w:r>
        <w:rPr>
          <w:spacing w:val="95"/>
          <w:w w:val="95"/>
        </w:rPr>
        <w:t xml:space="preserve"> </w:t>
      </w:r>
      <w:r>
        <w:rPr>
          <w:w w:val="95"/>
        </w:rPr>
        <w:t>半决赛2021</w:t>
      </w:r>
      <w:r>
        <w:rPr>
          <w:spacing w:val="-59"/>
          <w:w w:val="95"/>
        </w:rPr>
        <w:t xml:space="preserve"> </w:t>
      </w:r>
      <w:r>
        <w:rPr>
          <w:w w:val="95"/>
        </w:rPr>
        <w:t>年</w:t>
      </w:r>
      <w:r>
        <w:rPr>
          <w:spacing w:val="-61"/>
          <w:w w:val="95"/>
        </w:rPr>
        <w:t xml:space="preserve"> </w:t>
      </w:r>
      <w:r>
        <w:rPr>
          <w:w w:val="95"/>
        </w:rPr>
        <w:t>5</w:t>
      </w:r>
      <w:r>
        <w:rPr>
          <w:spacing w:val="-59"/>
          <w:w w:val="95"/>
        </w:rPr>
        <w:t xml:space="preserve"> </w:t>
      </w:r>
      <w:r>
        <w:rPr>
          <w:w w:val="95"/>
        </w:rPr>
        <w:t>月</w:t>
      </w:r>
      <w:r>
        <w:rPr>
          <w:spacing w:val="-57"/>
          <w:w w:val="95"/>
        </w:rPr>
        <w:t xml:space="preserve"> </w:t>
      </w:r>
      <w:r>
        <w:rPr>
          <w:w w:val="95"/>
        </w:rPr>
        <w:t>25</w:t>
      </w:r>
      <w:r>
        <w:rPr>
          <w:spacing w:val="-59"/>
          <w:w w:val="95"/>
        </w:rPr>
        <w:t xml:space="preserve"> </w:t>
      </w:r>
      <w:r>
        <w:rPr>
          <w:w w:val="95"/>
        </w:rPr>
        <w:t>日</w:t>
      </w:r>
      <w:r>
        <w:rPr>
          <w:w w:val="95"/>
        </w:rPr>
        <w:tab/>
      </w:r>
      <w:r>
        <w:rPr>
          <w:spacing w:val="-1"/>
        </w:rPr>
        <w:t>总决赛</w:t>
      </w:r>
    </w:p>
    <w:p w14:paraId="5899498C" w14:textId="77777777" w:rsidR="00AD225C" w:rsidRDefault="00225AB5">
      <w:pPr>
        <w:pStyle w:val="a3"/>
        <w:spacing w:before="1"/>
      </w:pPr>
      <w:r>
        <w:t>地点：待定</w:t>
      </w:r>
    </w:p>
    <w:p w14:paraId="0BA75A27" w14:textId="77777777" w:rsidR="00AD225C" w:rsidRDefault="00225AB5">
      <w:pPr>
        <w:pStyle w:val="a3"/>
      </w:pPr>
      <w:r>
        <w:t>参赛对象：复赛晋级选手</w:t>
      </w:r>
    </w:p>
    <w:p w14:paraId="2E3A38ED" w14:textId="77777777" w:rsidR="00AD225C" w:rsidRDefault="00225AB5">
      <w:pPr>
        <w:pStyle w:val="3"/>
      </w:pPr>
      <w:r>
        <w:t>（一）比赛流程</w:t>
      </w:r>
    </w:p>
    <w:p w14:paraId="0AA69CC4" w14:textId="77777777" w:rsidR="00AD225C" w:rsidRDefault="00225AB5">
      <w:pPr>
        <w:pStyle w:val="a3"/>
      </w:pPr>
      <w:r>
        <w:rPr>
          <w:spacing w:val="-1"/>
          <w:w w:val="99"/>
        </w:rPr>
        <w:t>面试类型为无领导小组面试</w:t>
      </w:r>
      <w:r>
        <w:rPr>
          <w:w w:val="99"/>
        </w:rPr>
        <w:t>（每组</w:t>
      </w:r>
      <w:r>
        <w:rPr>
          <w:spacing w:val="-79"/>
        </w:rPr>
        <w:t xml:space="preserve"> </w:t>
      </w:r>
      <w:r>
        <w:rPr>
          <w:w w:val="99"/>
        </w:rPr>
        <w:t>8</w:t>
      </w:r>
      <w:r>
        <w:rPr>
          <w:spacing w:val="-80"/>
        </w:rPr>
        <w:t xml:space="preserve"> </w:t>
      </w:r>
      <w:r>
        <w:rPr>
          <w:w w:val="99"/>
        </w:rPr>
        <w:t>人</w:t>
      </w:r>
      <w:r>
        <w:rPr>
          <w:spacing w:val="-159"/>
          <w:w w:val="99"/>
        </w:rPr>
        <w:t>）</w:t>
      </w:r>
      <w:r>
        <w:rPr>
          <w:spacing w:val="-3"/>
          <w:w w:val="99"/>
        </w:rPr>
        <w:t>，５月</w:t>
      </w:r>
      <w:r>
        <w:rPr>
          <w:spacing w:val="-79"/>
        </w:rPr>
        <w:t xml:space="preserve"> </w:t>
      </w:r>
      <w:r>
        <w:rPr>
          <w:spacing w:val="1"/>
          <w:w w:val="99"/>
        </w:rPr>
        <w:t>1</w:t>
      </w:r>
      <w:r>
        <w:rPr>
          <w:w w:val="99"/>
        </w:rPr>
        <w:t>9</w:t>
      </w:r>
      <w:r>
        <w:rPr>
          <w:spacing w:val="-80"/>
        </w:rPr>
        <w:t xml:space="preserve"> </w:t>
      </w:r>
      <w:r>
        <w:rPr>
          <w:w w:val="99"/>
        </w:rPr>
        <w:t>日—</w:t>
      </w:r>
    </w:p>
    <w:p w14:paraId="34D8B550" w14:textId="77777777" w:rsidR="00AD225C" w:rsidRDefault="00225AB5">
      <w:pPr>
        <w:pStyle w:val="a3"/>
        <w:ind w:left="1360"/>
      </w:pPr>
      <w:r>
        <w:rPr>
          <w:w w:val="95"/>
        </w:rPr>
        <w:t>21</w:t>
      </w:r>
      <w:r>
        <w:rPr>
          <w:spacing w:val="-3"/>
          <w:w w:val="95"/>
        </w:rPr>
        <w:t xml:space="preserve"> 日每天两组面试。</w:t>
      </w:r>
    </w:p>
    <w:p w14:paraId="78B09B0C" w14:textId="77777777" w:rsidR="00AD225C" w:rsidRDefault="00225AB5">
      <w:pPr>
        <w:pStyle w:val="a3"/>
        <w:spacing w:line="364" w:lineRule="auto"/>
        <w:ind w:left="1360" w:right="1477" w:firstLine="640"/>
      </w:pPr>
      <w:r>
        <w:rPr>
          <w:spacing w:val="4"/>
          <w:w w:val="95"/>
        </w:rPr>
        <w:t xml:space="preserve">半决赛成绩排名前 </w:t>
      </w:r>
      <w:r>
        <w:rPr>
          <w:w w:val="95"/>
        </w:rPr>
        <w:t>8</w:t>
      </w:r>
      <w:r>
        <w:rPr>
          <w:spacing w:val="10"/>
          <w:w w:val="95"/>
        </w:rPr>
        <w:t xml:space="preserve"> 的选手于５月 </w:t>
      </w:r>
      <w:r>
        <w:rPr>
          <w:w w:val="95"/>
        </w:rPr>
        <w:t>25</w:t>
      </w:r>
      <w:r>
        <w:rPr>
          <w:spacing w:val="4"/>
          <w:w w:val="95"/>
        </w:rPr>
        <w:t xml:space="preserve"> 日参加总决赛，</w:t>
      </w:r>
      <w:r>
        <w:rPr>
          <w:spacing w:val="-149"/>
          <w:w w:val="95"/>
        </w:rPr>
        <w:t xml:space="preserve"> </w:t>
      </w:r>
      <w:r>
        <w:t>总决赛结束举行颁奖仪式。</w:t>
      </w:r>
    </w:p>
    <w:p w14:paraId="2A390529" w14:textId="77777777" w:rsidR="00AD225C" w:rsidRDefault="00225AB5">
      <w:pPr>
        <w:pStyle w:val="3"/>
        <w:spacing w:before="2"/>
      </w:pPr>
      <w:r>
        <w:rPr>
          <w:w w:val="95"/>
        </w:rPr>
        <w:t>（二）评选机制</w:t>
      </w:r>
    </w:p>
    <w:p w14:paraId="6887BBA7" w14:textId="062675EA" w:rsidR="00AD225C" w:rsidRDefault="00225AB5">
      <w:pPr>
        <w:pStyle w:val="a5"/>
        <w:numPr>
          <w:ilvl w:val="0"/>
          <w:numId w:val="2"/>
        </w:numPr>
        <w:tabs>
          <w:tab w:val="left" w:pos="2323"/>
        </w:tabs>
        <w:spacing w:line="364" w:lineRule="auto"/>
        <w:ind w:right="1477" w:firstLine="640"/>
        <w:jc w:val="both"/>
        <w:rPr>
          <w:sz w:val="32"/>
        </w:rPr>
      </w:pPr>
      <w:r>
        <w:rPr>
          <w:spacing w:val="20"/>
          <w:w w:val="95"/>
          <w:sz w:val="32"/>
        </w:rPr>
        <w:t>５月</w:t>
      </w:r>
      <w:r>
        <w:rPr>
          <w:w w:val="95"/>
          <w:sz w:val="32"/>
        </w:rPr>
        <w:t>19</w:t>
      </w:r>
      <w:r>
        <w:rPr>
          <w:spacing w:val="18"/>
          <w:w w:val="95"/>
          <w:sz w:val="32"/>
        </w:rPr>
        <w:t xml:space="preserve"> 日—</w:t>
      </w:r>
      <w:r>
        <w:rPr>
          <w:w w:val="95"/>
          <w:sz w:val="32"/>
        </w:rPr>
        <w:t>21 日：评委依据评分细则为选手打分，</w:t>
      </w:r>
      <w:r>
        <w:rPr>
          <w:spacing w:val="-149"/>
          <w:w w:val="95"/>
          <w:sz w:val="32"/>
        </w:rPr>
        <w:t xml:space="preserve"> </w:t>
      </w:r>
      <w:r>
        <w:rPr>
          <w:w w:val="95"/>
          <w:sz w:val="32"/>
        </w:rPr>
        <w:t>采用百分制，去掉一个最高分，去掉一个最低分，取平均分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为选手最终得分。</w:t>
      </w:r>
    </w:p>
    <w:p w14:paraId="3A36D3A1" w14:textId="77777777" w:rsidR="00AD225C" w:rsidRDefault="00AD225C">
      <w:pPr>
        <w:spacing w:line="364" w:lineRule="auto"/>
        <w:jc w:val="both"/>
        <w:rPr>
          <w:sz w:val="32"/>
        </w:rPr>
        <w:sectPr w:rsidR="00AD225C">
          <w:pgSz w:w="11910" w:h="16840"/>
          <w:pgMar w:top="1500" w:right="320" w:bottom="280" w:left="440" w:header="720" w:footer="720" w:gutter="0"/>
          <w:cols w:space="720"/>
        </w:sectPr>
      </w:pPr>
    </w:p>
    <w:p w14:paraId="6E91748A" w14:textId="77777777" w:rsidR="00130A05" w:rsidRPr="00130A05" w:rsidRDefault="00225AB5" w:rsidP="00130A05">
      <w:pPr>
        <w:pStyle w:val="a5"/>
        <w:numPr>
          <w:ilvl w:val="0"/>
          <w:numId w:val="2"/>
        </w:numPr>
        <w:tabs>
          <w:tab w:val="left" w:pos="2323"/>
        </w:tabs>
        <w:spacing w:before="30" w:line="364" w:lineRule="auto"/>
        <w:ind w:left="2000" w:right="1480" w:firstLine="0"/>
        <w:rPr>
          <w:sz w:val="32"/>
        </w:rPr>
      </w:pPr>
      <w:r>
        <w:rPr>
          <w:w w:val="95"/>
          <w:sz w:val="32"/>
        </w:rPr>
        <w:lastRenderedPageBreak/>
        <w:t>５月25日：评选机制同上，选手得分现场公布。</w:t>
      </w:r>
    </w:p>
    <w:p w14:paraId="20E8144B" w14:textId="63634B81" w:rsidR="00AD225C" w:rsidRPr="00130A05" w:rsidRDefault="00225AB5" w:rsidP="00130A05">
      <w:pPr>
        <w:tabs>
          <w:tab w:val="left" w:pos="2323"/>
        </w:tabs>
        <w:spacing w:before="30" w:line="365" w:lineRule="auto"/>
        <w:ind w:right="1480" w:firstLineChars="200" w:firstLine="605"/>
        <w:rPr>
          <w:sz w:val="32"/>
        </w:rPr>
        <w:sectPr w:rsidR="00AD225C" w:rsidRPr="00130A05">
          <w:pgSz w:w="11910" w:h="16840"/>
          <w:pgMar w:top="1500" w:right="320" w:bottom="280" w:left="440" w:header="720" w:footer="720" w:gutter="0"/>
          <w:cols w:space="720"/>
        </w:sectPr>
      </w:pPr>
      <w:r w:rsidRPr="00130A05">
        <w:rPr>
          <w:w w:val="95"/>
          <w:sz w:val="32"/>
        </w:rPr>
        <w:t>注：集体成绩为各系半决赛参赛选手平均成绩+总决赛</w:t>
      </w:r>
      <w:r w:rsidRPr="00130A05">
        <w:rPr>
          <w:sz w:val="28"/>
          <w:szCs w:val="28"/>
        </w:rPr>
        <w:t>折合成绩</w:t>
      </w:r>
    </w:p>
    <w:p w14:paraId="568A191E" w14:textId="77777777" w:rsidR="00AD225C" w:rsidRDefault="00AD225C" w:rsidP="00130A05">
      <w:pPr>
        <w:spacing w:before="30"/>
        <w:rPr>
          <w:rFonts w:ascii="PMingLiU"/>
          <w:sz w:val="14"/>
        </w:rPr>
      </w:pPr>
    </w:p>
    <w:sectPr w:rsidR="00AD225C" w:rsidSect="00130A05">
      <w:pgSz w:w="11910" w:h="16840"/>
      <w:pgMar w:top="1500" w:right="3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A2A35"/>
    <w:multiLevelType w:val="hybridMultilevel"/>
    <w:tmpl w:val="EF4A6E04"/>
    <w:lvl w:ilvl="0" w:tplc="30E29DB0">
      <w:start w:val="1"/>
      <w:numFmt w:val="decimal"/>
      <w:lvlText w:val="%1."/>
      <w:lvlJc w:val="left"/>
      <w:pPr>
        <w:ind w:left="1881" w:hanging="322"/>
        <w:jc w:val="left"/>
      </w:pPr>
      <w:rPr>
        <w:rFonts w:ascii="仿宋" w:eastAsia="仿宋" w:hAnsi="仿宋" w:cs="仿宋" w:hint="default"/>
        <w:spacing w:val="1"/>
        <w:w w:val="99"/>
        <w:sz w:val="30"/>
        <w:szCs w:val="30"/>
        <w:lang w:val="en-US" w:eastAsia="zh-CN" w:bidi="ar-SA"/>
      </w:rPr>
    </w:lvl>
    <w:lvl w:ilvl="1" w:tplc="DDA0D028">
      <w:numFmt w:val="bullet"/>
      <w:lvlText w:val="•"/>
      <w:lvlJc w:val="left"/>
      <w:pPr>
        <w:ind w:left="2338" w:hanging="322"/>
      </w:pPr>
      <w:rPr>
        <w:rFonts w:hint="default"/>
        <w:lang w:val="en-US" w:eastAsia="zh-CN" w:bidi="ar-SA"/>
      </w:rPr>
    </w:lvl>
    <w:lvl w:ilvl="2" w:tplc="0E30B1F4">
      <w:numFmt w:val="bullet"/>
      <w:lvlText w:val="•"/>
      <w:lvlJc w:val="left"/>
      <w:pPr>
        <w:ind w:left="3317" w:hanging="322"/>
      </w:pPr>
      <w:rPr>
        <w:rFonts w:hint="default"/>
        <w:lang w:val="en-US" w:eastAsia="zh-CN" w:bidi="ar-SA"/>
      </w:rPr>
    </w:lvl>
    <w:lvl w:ilvl="3" w:tplc="6EDE95FA">
      <w:numFmt w:val="bullet"/>
      <w:lvlText w:val="•"/>
      <w:lvlJc w:val="left"/>
      <w:pPr>
        <w:ind w:left="4295" w:hanging="322"/>
      </w:pPr>
      <w:rPr>
        <w:rFonts w:hint="default"/>
        <w:lang w:val="en-US" w:eastAsia="zh-CN" w:bidi="ar-SA"/>
      </w:rPr>
    </w:lvl>
    <w:lvl w:ilvl="4" w:tplc="4238E176">
      <w:numFmt w:val="bullet"/>
      <w:lvlText w:val="•"/>
      <w:lvlJc w:val="left"/>
      <w:pPr>
        <w:ind w:left="5274" w:hanging="322"/>
      </w:pPr>
      <w:rPr>
        <w:rFonts w:hint="default"/>
        <w:lang w:val="en-US" w:eastAsia="zh-CN" w:bidi="ar-SA"/>
      </w:rPr>
    </w:lvl>
    <w:lvl w:ilvl="5" w:tplc="FF18FA72">
      <w:numFmt w:val="bullet"/>
      <w:lvlText w:val="•"/>
      <w:lvlJc w:val="left"/>
      <w:pPr>
        <w:ind w:left="6253" w:hanging="322"/>
      </w:pPr>
      <w:rPr>
        <w:rFonts w:hint="default"/>
        <w:lang w:val="en-US" w:eastAsia="zh-CN" w:bidi="ar-SA"/>
      </w:rPr>
    </w:lvl>
    <w:lvl w:ilvl="6" w:tplc="B13A742A">
      <w:numFmt w:val="bullet"/>
      <w:lvlText w:val="•"/>
      <w:lvlJc w:val="left"/>
      <w:pPr>
        <w:ind w:left="7231" w:hanging="322"/>
      </w:pPr>
      <w:rPr>
        <w:rFonts w:hint="default"/>
        <w:lang w:val="en-US" w:eastAsia="zh-CN" w:bidi="ar-SA"/>
      </w:rPr>
    </w:lvl>
    <w:lvl w:ilvl="7" w:tplc="F462D328">
      <w:numFmt w:val="bullet"/>
      <w:lvlText w:val="•"/>
      <w:lvlJc w:val="left"/>
      <w:pPr>
        <w:ind w:left="8210" w:hanging="322"/>
      </w:pPr>
      <w:rPr>
        <w:rFonts w:hint="default"/>
        <w:lang w:val="en-US" w:eastAsia="zh-CN" w:bidi="ar-SA"/>
      </w:rPr>
    </w:lvl>
    <w:lvl w:ilvl="8" w:tplc="2020DC5C">
      <w:numFmt w:val="bullet"/>
      <w:lvlText w:val="•"/>
      <w:lvlJc w:val="left"/>
      <w:pPr>
        <w:ind w:left="9188" w:hanging="322"/>
      </w:pPr>
      <w:rPr>
        <w:rFonts w:hint="default"/>
        <w:lang w:val="en-US" w:eastAsia="zh-CN" w:bidi="ar-SA"/>
      </w:rPr>
    </w:lvl>
  </w:abstractNum>
  <w:abstractNum w:abstractNumId="1" w15:restartNumberingAfterBreak="0">
    <w:nsid w:val="2F063D25"/>
    <w:multiLevelType w:val="hybridMultilevel"/>
    <w:tmpl w:val="F7BCA6D2"/>
    <w:lvl w:ilvl="0" w:tplc="4FFCD116">
      <w:start w:val="1"/>
      <w:numFmt w:val="decimal"/>
      <w:lvlText w:val="%1."/>
      <w:lvlJc w:val="left"/>
      <w:pPr>
        <w:ind w:left="2480" w:hanging="322"/>
        <w:jc w:val="left"/>
      </w:pPr>
      <w:rPr>
        <w:rFonts w:ascii="仿宋" w:eastAsia="仿宋" w:hAnsi="仿宋" w:cs="仿宋" w:hint="default"/>
        <w:spacing w:val="1"/>
        <w:w w:val="99"/>
        <w:sz w:val="30"/>
        <w:szCs w:val="30"/>
        <w:lang w:val="en-US" w:eastAsia="zh-CN" w:bidi="ar-SA"/>
      </w:rPr>
    </w:lvl>
    <w:lvl w:ilvl="1" w:tplc="C6CAEDA6">
      <w:numFmt w:val="bullet"/>
      <w:lvlText w:val="•"/>
      <w:lvlJc w:val="left"/>
      <w:pPr>
        <w:ind w:left="3346" w:hanging="322"/>
      </w:pPr>
      <w:rPr>
        <w:rFonts w:hint="default"/>
        <w:lang w:val="en-US" w:eastAsia="zh-CN" w:bidi="ar-SA"/>
      </w:rPr>
    </w:lvl>
    <w:lvl w:ilvl="2" w:tplc="A98E3554">
      <w:numFmt w:val="bullet"/>
      <w:lvlText w:val="•"/>
      <w:lvlJc w:val="left"/>
      <w:pPr>
        <w:ind w:left="4213" w:hanging="322"/>
      </w:pPr>
      <w:rPr>
        <w:rFonts w:hint="default"/>
        <w:lang w:val="en-US" w:eastAsia="zh-CN" w:bidi="ar-SA"/>
      </w:rPr>
    </w:lvl>
    <w:lvl w:ilvl="3" w:tplc="4C502564">
      <w:numFmt w:val="bullet"/>
      <w:lvlText w:val="•"/>
      <w:lvlJc w:val="left"/>
      <w:pPr>
        <w:ind w:left="5079" w:hanging="322"/>
      </w:pPr>
      <w:rPr>
        <w:rFonts w:hint="default"/>
        <w:lang w:val="en-US" w:eastAsia="zh-CN" w:bidi="ar-SA"/>
      </w:rPr>
    </w:lvl>
    <w:lvl w:ilvl="4" w:tplc="D80823B0">
      <w:numFmt w:val="bullet"/>
      <w:lvlText w:val="•"/>
      <w:lvlJc w:val="left"/>
      <w:pPr>
        <w:ind w:left="5946" w:hanging="322"/>
      </w:pPr>
      <w:rPr>
        <w:rFonts w:hint="default"/>
        <w:lang w:val="en-US" w:eastAsia="zh-CN" w:bidi="ar-SA"/>
      </w:rPr>
    </w:lvl>
    <w:lvl w:ilvl="5" w:tplc="8F1EE20A">
      <w:numFmt w:val="bullet"/>
      <w:lvlText w:val="•"/>
      <w:lvlJc w:val="left"/>
      <w:pPr>
        <w:ind w:left="6813" w:hanging="322"/>
      </w:pPr>
      <w:rPr>
        <w:rFonts w:hint="default"/>
        <w:lang w:val="en-US" w:eastAsia="zh-CN" w:bidi="ar-SA"/>
      </w:rPr>
    </w:lvl>
    <w:lvl w:ilvl="6" w:tplc="3670EA22">
      <w:numFmt w:val="bullet"/>
      <w:lvlText w:val="•"/>
      <w:lvlJc w:val="left"/>
      <w:pPr>
        <w:ind w:left="7679" w:hanging="322"/>
      </w:pPr>
      <w:rPr>
        <w:rFonts w:hint="default"/>
        <w:lang w:val="en-US" w:eastAsia="zh-CN" w:bidi="ar-SA"/>
      </w:rPr>
    </w:lvl>
    <w:lvl w:ilvl="7" w:tplc="ABA67EE0">
      <w:numFmt w:val="bullet"/>
      <w:lvlText w:val="•"/>
      <w:lvlJc w:val="left"/>
      <w:pPr>
        <w:ind w:left="8546" w:hanging="322"/>
      </w:pPr>
      <w:rPr>
        <w:rFonts w:hint="default"/>
        <w:lang w:val="en-US" w:eastAsia="zh-CN" w:bidi="ar-SA"/>
      </w:rPr>
    </w:lvl>
    <w:lvl w:ilvl="8" w:tplc="CA3621C4">
      <w:numFmt w:val="bullet"/>
      <w:lvlText w:val="•"/>
      <w:lvlJc w:val="left"/>
      <w:pPr>
        <w:ind w:left="9412" w:hanging="322"/>
      </w:pPr>
      <w:rPr>
        <w:rFonts w:hint="default"/>
        <w:lang w:val="en-US" w:eastAsia="zh-CN" w:bidi="ar-SA"/>
      </w:rPr>
    </w:lvl>
  </w:abstractNum>
  <w:abstractNum w:abstractNumId="2" w15:restartNumberingAfterBreak="0">
    <w:nsid w:val="3E8F239D"/>
    <w:multiLevelType w:val="hybridMultilevel"/>
    <w:tmpl w:val="F3246484"/>
    <w:lvl w:ilvl="0" w:tplc="A2E4A586">
      <w:start w:val="1"/>
      <w:numFmt w:val="decimal"/>
      <w:lvlText w:val="（%1）"/>
      <w:lvlJc w:val="left"/>
      <w:pPr>
        <w:ind w:left="1254" w:hanging="800"/>
        <w:jc w:val="left"/>
      </w:pPr>
      <w:rPr>
        <w:rFonts w:ascii="仿宋" w:eastAsia="仿宋" w:hAnsi="仿宋" w:cs="仿宋" w:hint="default"/>
        <w:w w:val="99"/>
        <w:sz w:val="30"/>
        <w:szCs w:val="30"/>
        <w:lang w:val="en-US" w:eastAsia="zh-CN" w:bidi="ar-SA"/>
      </w:rPr>
    </w:lvl>
    <w:lvl w:ilvl="1" w:tplc="7C54166E">
      <w:start w:val="1"/>
      <w:numFmt w:val="decimal"/>
      <w:lvlText w:val="%2."/>
      <w:lvlJc w:val="left"/>
      <w:pPr>
        <w:ind w:left="2320" w:hanging="320"/>
        <w:jc w:val="left"/>
      </w:pPr>
      <w:rPr>
        <w:rFonts w:ascii="仿宋" w:eastAsia="仿宋" w:hAnsi="仿宋" w:cs="仿宋" w:hint="default"/>
        <w:spacing w:val="-2"/>
        <w:w w:val="99"/>
        <w:sz w:val="30"/>
        <w:szCs w:val="30"/>
        <w:lang w:val="en-US" w:eastAsia="zh-CN" w:bidi="ar-SA"/>
      </w:rPr>
    </w:lvl>
    <w:lvl w:ilvl="2" w:tplc="C700C5E6">
      <w:numFmt w:val="bullet"/>
      <w:lvlText w:val="•"/>
      <w:lvlJc w:val="left"/>
      <w:pPr>
        <w:ind w:left="3300" w:hanging="320"/>
      </w:pPr>
      <w:rPr>
        <w:rFonts w:hint="default"/>
        <w:lang w:val="en-US" w:eastAsia="zh-CN" w:bidi="ar-SA"/>
      </w:rPr>
    </w:lvl>
    <w:lvl w:ilvl="3" w:tplc="B504009A">
      <w:numFmt w:val="bullet"/>
      <w:lvlText w:val="•"/>
      <w:lvlJc w:val="left"/>
      <w:pPr>
        <w:ind w:left="4281" w:hanging="320"/>
      </w:pPr>
      <w:rPr>
        <w:rFonts w:hint="default"/>
        <w:lang w:val="en-US" w:eastAsia="zh-CN" w:bidi="ar-SA"/>
      </w:rPr>
    </w:lvl>
    <w:lvl w:ilvl="4" w:tplc="4B1013B2">
      <w:numFmt w:val="bullet"/>
      <w:lvlText w:val="•"/>
      <w:lvlJc w:val="left"/>
      <w:pPr>
        <w:ind w:left="5262" w:hanging="320"/>
      </w:pPr>
      <w:rPr>
        <w:rFonts w:hint="default"/>
        <w:lang w:val="en-US" w:eastAsia="zh-CN" w:bidi="ar-SA"/>
      </w:rPr>
    </w:lvl>
    <w:lvl w:ilvl="5" w:tplc="ECC028DC">
      <w:numFmt w:val="bullet"/>
      <w:lvlText w:val="•"/>
      <w:lvlJc w:val="left"/>
      <w:pPr>
        <w:ind w:left="6242" w:hanging="320"/>
      </w:pPr>
      <w:rPr>
        <w:rFonts w:hint="default"/>
        <w:lang w:val="en-US" w:eastAsia="zh-CN" w:bidi="ar-SA"/>
      </w:rPr>
    </w:lvl>
    <w:lvl w:ilvl="6" w:tplc="CE1478A4">
      <w:numFmt w:val="bullet"/>
      <w:lvlText w:val="•"/>
      <w:lvlJc w:val="left"/>
      <w:pPr>
        <w:ind w:left="7223" w:hanging="320"/>
      </w:pPr>
      <w:rPr>
        <w:rFonts w:hint="default"/>
        <w:lang w:val="en-US" w:eastAsia="zh-CN" w:bidi="ar-SA"/>
      </w:rPr>
    </w:lvl>
    <w:lvl w:ilvl="7" w:tplc="A0348764">
      <w:numFmt w:val="bullet"/>
      <w:lvlText w:val="•"/>
      <w:lvlJc w:val="left"/>
      <w:pPr>
        <w:ind w:left="8204" w:hanging="320"/>
      </w:pPr>
      <w:rPr>
        <w:rFonts w:hint="default"/>
        <w:lang w:val="en-US" w:eastAsia="zh-CN" w:bidi="ar-SA"/>
      </w:rPr>
    </w:lvl>
    <w:lvl w:ilvl="8" w:tplc="83EA1A12">
      <w:numFmt w:val="bullet"/>
      <w:lvlText w:val="•"/>
      <w:lvlJc w:val="left"/>
      <w:pPr>
        <w:ind w:left="9184" w:hanging="320"/>
      </w:pPr>
      <w:rPr>
        <w:rFonts w:hint="default"/>
        <w:lang w:val="en-US" w:eastAsia="zh-CN" w:bidi="ar-SA"/>
      </w:rPr>
    </w:lvl>
  </w:abstractNum>
  <w:abstractNum w:abstractNumId="3" w15:restartNumberingAfterBreak="0">
    <w:nsid w:val="4D5168BC"/>
    <w:multiLevelType w:val="hybridMultilevel"/>
    <w:tmpl w:val="6CDEFDF6"/>
    <w:lvl w:ilvl="0" w:tplc="7F04340E">
      <w:start w:val="1"/>
      <w:numFmt w:val="decimal"/>
      <w:lvlText w:val="%1."/>
      <w:lvlJc w:val="left"/>
      <w:pPr>
        <w:ind w:left="2322" w:hanging="322"/>
        <w:jc w:val="left"/>
      </w:pPr>
      <w:rPr>
        <w:rFonts w:ascii="仿宋" w:eastAsia="仿宋" w:hAnsi="仿宋" w:cs="仿宋" w:hint="default"/>
        <w:spacing w:val="-2"/>
        <w:w w:val="99"/>
        <w:sz w:val="30"/>
        <w:szCs w:val="30"/>
        <w:lang w:val="en-US" w:eastAsia="zh-CN" w:bidi="ar-SA"/>
      </w:rPr>
    </w:lvl>
    <w:lvl w:ilvl="1" w:tplc="5A26F926">
      <w:numFmt w:val="bullet"/>
      <w:lvlText w:val="•"/>
      <w:lvlJc w:val="left"/>
      <w:pPr>
        <w:ind w:left="3202" w:hanging="322"/>
      </w:pPr>
      <w:rPr>
        <w:rFonts w:hint="default"/>
        <w:lang w:val="en-US" w:eastAsia="zh-CN" w:bidi="ar-SA"/>
      </w:rPr>
    </w:lvl>
    <w:lvl w:ilvl="2" w:tplc="E77E9394">
      <w:numFmt w:val="bullet"/>
      <w:lvlText w:val="•"/>
      <w:lvlJc w:val="left"/>
      <w:pPr>
        <w:ind w:left="4085" w:hanging="322"/>
      </w:pPr>
      <w:rPr>
        <w:rFonts w:hint="default"/>
        <w:lang w:val="en-US" w:eastAsia="zh-CN" w:bidi="ar-SA"/>
      </w:rPr>
    </w:lvl>
    <w:lvl w:ilvl="3" w:tplc="41F48DDA">
      <w:numFmt w:val="bullet"/>
      <w:lvlText w:val="•"/>
      <w:lvlJc w:val="left"/>
      <w:pPr>
        <w:ind w:left="4967" w:hanging="322"/>
      </w:pPr>
      <w:rPr>
        <w:rFonts w:hint="default"/>
        <w:lang w:val="en-US" w:eastAsia="zh-CN" w:bidi="ar-SA"/>
      </w:rPr>
    </w:lvl>
    <w:lvl w:ilvl="4" w:tplc="7F7AE264">
      <w:numFmt w:val="bullet"/>
      <w:lvlText w:val="•"/>
      <w:lvlJc w:val="left"/>
      <w:pPr>
        <w:ind w:left="5850" w:hanging="322"/>
      </w:pPr>
      <w:rPr>
        <w:rFonts w:hint="default"/>
        <w:lang w:val="en-US" w:eastAsia="zh-CN" w:bidi="ar-SA"/>
      </w:rPr>
    </w:lvl>
    <w:lvl w:ilvl="5" w:tplc="C242DDBC">
      <w:numFmt w:val="bullet"/>
      <w:lvlText w:val="•"/>
      <w:lvlJc w:val="left"/>
      <w:pPr>
        <w:ind w:left="6733" w:hanging="322"/>
      </w:pPr>
      <w:rPr>
        <w:rFonts w:hint="default"/>
        <w:lang w:val="en-US" w:eastAsia="zh-CN" w:bidi="ar-SA"/>
      </w:rPr>
    </w:lvl>
    <w:lvl w:ilvl="6" w:tplc="F7B69438">
      <w:numFmt w:val="bullet"/>
      <w:lvlText w:val="•"/>
      <w:lvlJc w:val="left"/>
      <w:pPr>
        <w:ind w:left="7615" w:hanging="322"/>
      </w:pPr>
      <w:rPr>
        <w:rFonts w:hint="default"/>
        <w:lang w:val="en-US" w:eastAsia="zh-CN" w:bidi="ar-SA"/>
      </w:rPr>
    </w:lvl>
    <w:lvl w:ilvl="7" w:tplc="8E525256">
      <w:numFmt w:val="bullet"/>
      <w:lvlText w:val="•"/>
      <w:lvlJc w:val="left"/>
      <w:pPr>
        <w:ind w:left="8498" w:hanging="322"/>
      </w:pPr>
      <w:rPr>
        <w:rFonts w:hint="default"/>
        <w:lang w:val="en-US" w:eastAsia="zh-CN" w:bidi="ar-SA"/>
      </w:rPr>
    </w:lvl>
    <w:lvl w:ilvl="8" w:tplc="FE7A3F4A">
      <w:numFmt w:val="bullet"/>
      <w:lvlText w:val="•"/>
      <w:lvlJc w:val="left"/>
      <w:pPr>
        <w:ind w:left="9380" w:hanging="322"/>
      </w:pPr>
      <w:rPr>
        <w:rFonts w:hint="default"/>
        <w:lang w:val="en-US" w:eastAsia="zh-CN" w:bidi="ar-SA"/>
      </w:rPr>
    </w:lvl>
  </w:abstractNum>
  <w:abstractNum w:abstractNumId="4" w15:restartNumberingAfterBreak="0">
    <w:nsid w:val="54120326"/>
    <w:multiLevelType w:val="hybridMultilevel"/>
    <w:tmpl w:val="CF78E9D8"/>
    <w:lvl w:ilvl="0" w:tplc="9F8AF588">
      <w:start w:val="1"/>
      <w:numFmt w:val="decimal"/>
      <w:lvlText w:val="%1."/>
      <w:lvlJc w:val="left"/>
      <w:pPr>
        <w:ind w:left="108" w:hanging="200"/>
        <w:jc w:val="left"/>
      </w:pPr>
      <w:rPr>
        <w:rFonts w:ascii="仿宋" w:eastAsia="仿宋" w:hAnsi="仿宋" w:cs="仿宋" w:hint="default"/>
        <w:spacing w:val="-2"/>
        <w:w w:val="99"/>
        <w:sz w:val="18"/>
        <w:szCs w:val="18"/>
        <w:lang w:val="en-US" w:eastAsia="zh-CN" w:bidi="ar-SA"/>
      </w:rPr>
    </w:lvl>
    <w:lvl w:ilvl="1" w:tplc="F190B246">
      <w:numFmt w:val="bullet"/>
      <w:lvlText w:val="•"/>
      <w:lvlJc w:val="left"/>
      <w:pPr>
        <w:ind w:left="406" w:hanging="200"/>
      </w:pPr>
      <w:rPr>
        <w:rFonts w:hint="default"/>
        <w:lang w:val="en-US" w:eastAsia="zh-CN" w:bidi="ar-SA"/>
      </w:rPr>
    </w:lvl>
    <w:lvl w:ilvl="2" w:tplc="AFE8FB6C">
      <w:numFmt w:val="bullet"/>
      <w:lvlText w:val="•"/>
      <w:lvlJc w:val="left"/>
      <w:pPr>
        <w:ind w:left="713" w:hanging="200"/>
      </w:pPr>
      <w:rPr>
        <w:rFonts w:hint="default"/>
        <w:lang w:val="en-US" w:eastAsia="zh-CN" w:bidi="ar-SA"/>
      </w:rPr>
    </w:lvl>
    <w:lvl w:ilvl="3" w:tplc="1A082E56">
      <w:numFmt w:val="bullet"/>
      <w:lvlText w:val="•"/>
      <w:lvlJc w:val="left"/>
      <w:pPr>
        <w:ind w:left="1020" w:hanging="200"/>
      </w:pPr>
      <w:rPr>
        <w:rFonts w:hint="default"/>
        <w:lang w:val="en-US" w:eastAsia="zh-CN" w:bidi="ar-SA"/>
      </w:rPr>
    </w:lvl>
    <w:lvl w:ilvl="4" w:tplc="1E6A5460">
      <w:numFmt w:val="bullet"/>
      <w:lvlText w:val="•"/>
      <w:lvlJc w:val="left"/>
      <w:pPr>
        <w:ind w:left="1327" w:hanging="200"/>
      </w:pPr>
      <w:rPr>
        <w:rFonts w:hint="default"/>
        <w:lang w:val="en-US" w:eastAsia="zh-CN" w:bidi="ar-SA"/>
      </w:rPr>
    </w:lvl>
    <w:lvl w:ilvl="5" w:tplc="7DA0E306">
      <w:numFmt w:val="bullet"/>
      <w:lvlText w:val="•"/>
      <w:lvlJc w:val="left"/>
      <w:pPr>
        <w:ind w:left="1634" w:hanging="200"/>
      </w:pPr>
      <w:rPr>
        <w:rFonts w:hint="default"/>
        <w:lang w:val="en-US" w:eastAsia="zh-CN" w:bidi="ar-SA"/>
      </w:rPr>
    </w:lvl>
    <w:lvl w:ilvl="6" w:tplc="1C929198">
      <w:numFmt w:val="bullet"/>
      <w:lvlText w:val="•"/>
      <w:lvlJc w:val="left"/>
      <w:pPr>
        <w:ind w:left="1941" w:hanging="200"/>
      </w:pPr>
      <w:rPr>
        <w:rFonts w:hint="default"/>
        <w:lang w:val="en-US" w:eastAsia="zh-CN" w:bidi="ar-SA"/>
      </w:rPr>
    </w:lvl>
    <w:lvl w:ilvl="7" w:tplc="E83E50C8">
      <w:numFmt w:val="bullet"/>
      <w:lvlText w:val="•"/>
      <w:lvlJc w:val="left"/>
      <w:pPr>
        <w:ind w:left="2248" w:hanging="200"/>
      </w:pPr>
      <w:rPr>
        <w:rFonts w:hint="default"/>
        <w:lang w:val="en-US" w:eastAsia="zh-CN" w:bidi="ar-SA"/>
      </w:rPr>
    </w:lvl>
    <w:lvl w:ilvl="8" w:tplc="8690CCE8">
      <w:numFmt w:val="bullet"/>
      <w:lvlText w:val="•"/>
      <w:lvlJc w:val="left"/>
      <w:pPr>
        <w:ind w:left="2555" w:hanging="200"/>
      </w:pPr>
      <w:rPr>
        <w:rFonts w:hint="default"/>
        <w:lang w:val="en-US" w:eastAsia="zh-CN" w:bidi="ar-SA"/>
      </w:rPr>
    </w:lvl>
  </w:abstractNum>
  <w:abstractNum w:abstractNumId="5" w15:restartNumberingAfterBreak="0">
    <w:nsid w:val="70E24E94"/>
    <w:multiLevelType w:val="hybridMultilevel"/>
    <w:tmpl w:val="A6EC1A1A"/>
    <w:lvl w:ilvl="0" w:tplc="CF625CDE">
      <w:start w:val="1"/>
      <w:numFmt w:val="decimal"/>
      <w:lvlText w:val="%1."/>
      <w:lvlJc w:val="left"/>
      <w:pPr>
        <w:ind w:left="2569" w:hanging="322"/>
        <w:jc w:val="left"/>
      </w:pPr>
      <w:rPr>
        <w:rFonts w:ascii="仿宋" w:eastAsia="仿宋" w:hAnsi="仿宋" w:cs="仿宋" w:hint="default"/>
        <w:spacing w:val="-2"/>
        <w:w w:val="99"/>
        <w:sz w:val="30"/>
        <w:szCs w:val="30"/>
        <w:lang w:val="en-US" w:eastAsia="zh-CN" w:bidi="ar-SA"/>
      </w:rPr>
    </w:lvl>
    <w:lvl w:ilvl="1" w:tplc="16144F4A">
      <w:numFmt w:val="bullet"/>
      <w:lvlText w:val="•"/>
      <w:lvlJc w:val="left"/>
      <w:pPr>
        <w:ind w:left="3418" w:hanging="322"/>
      </w:pPr>
      <w:rPr>
        <w:rFonts w:hint="default"/>
        <w:lang w:val="en-US" w:eastAsia="zh-CN" w:bidi="ar-SA"/>
      </w:rPr>
    </w:lvl>
    <w:lvl w:ilvl="2" w:tplc="589831B6">
      <w:numFmt w:val="bullet"/>
      <w:lvlText w:val="•"/>
      <w:lvlJc w:val="left"/>
      <w:pPr>
        <w:ind w:left="4277" w:hanging="322"/>
      </w:pPr>
      <w:rPr>
        <w:rFonts w:hint="default"/>
        <w:lang w:val="en-US" w:eastAsia="zh-CN" w:bidi="ar-SA"/>
      </w:rPr>
    </w:lvl>
    <w:lvl w:ilvl="3" w:tplc="971CB98C">
      <w:numFmt w:val="bullet"/>
      <w:lvlText w:val="•"/>
      <w:lvlJc w:val="left"/>
      <w:pPr>
        <w:ind w:left="5135" w:hanging="322"/>
      </w:pPr>
      <w:rPr>
        <w:rFonts w:hint="default"/>
        <w:lang w:val="en-US" w:eastAsia="zh-CN" w:bidi="ar-SA"/>
      </w:rPr>
    </w:lvl>
    <w:lvl w:ilvl="4" w:tplc="DB3E8330">
      <w:numFmt w:val="bullet"/>
      <w:lvlText w:val="•"/>
      <w:lvlJc w:val="left"/>
      <w:pPr>
        <w:ind w:left="5994" w:hanging="322"/>
      </w:pPr>
      <w:rPr>
        <w:rFonts w:hint="default"/>
        <w:lang w:val="en-US" w:eastAsia="zh-CN" w:bidi="ar-SA"/>
      </w:rPr>
    </w:lvl>
    <w:lvl w:ilvl="5" w:tplc="41663410">
      <w:numFmt w:val="bullet"/>
      <w:lvlText w:val="•"/>
      <w:lvlJc w:val="left"/>
      <w:pPr>
        <w:ind w:left="6853" w:hanging="322"/>
      </w:pPr>
      <w:rPr>
        <w:rFonts w:hint="default"/>
        <w:lang w:val="en-US" w:eastAsia="zh-CN" w:bidi="ar-SA"/>
      </w:rPr>
    </w:lvl>
    <w:lvl w:ilvl="6" w:tplc="CD2C9048">
      <w:numFmt w:val="bullet"/>
      <w:lvlText w:val="•"/>
      <w:lvlJc w:val="left"/>
      <w:pPr>
        <w:ind w:left="7711" w:hanging="322"/>
      </w:pPr>
      <w:rPr>
        <w:rFonts w:hint="default"/>
        <w:lang w:val="en-US" w:eastAsia="zh-CN" w:bidi="ar-SA"/>
      </w:rPr>
    </w:lvl>
    <w:lvl w:ilvl="7" w:tplc="B7B63564">
      <w:numFmt w:val="bullet"/>
      <w:lvlText w:val="•"/>
      <w:lvlJc w:val="left"/>
      <w:pPr>
        <w:ind w:left="8570" w:hanging="322"/>
      </w:pPr>
      <w:rPr>
        <w:rFonts w:hint="default"/>
        <w:lang w:val="en-US" w:eastAsia="zh-CN" w:bidi="ar-SA"/>
      </w:rPr>
    </w:lvl>
    <w:lvl w:ilvl="8" w:tplc="C69AA324">
      <w:numFmt w:val="bullet"/>
      <w:lvlText w:val="•"/>
      <w:lvlJc w:val="left"/>
      <w:pPr>
        <w:ind w:left="9428" w:hanging="322"/>
      </w:pPr>
      <w:rPr>
        <w:rFonts w:hint="default"/>
        <w:lang w:val="en-US" w:eastAsia="zh-CN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25C"/>
    <w:rsid w:val="001140BE"/>
    <w:rsid w:val="00130A05"/>
    <w:rsid w:val="001C2F52"/>
    <w:rsid w:val="00225AB5"/>
    <w:rsid w:val="00324854"/>
    <w:rsid w:val="00AD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61010"/>
  <w15:docId w15:val="{45F99710-D383-4E84-AF99-0CA23DEC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  <w:lang w:eastAsia="zh-CN"/>
    </w:rPr>
  </w:style>
  <w:style w:type="paragraph" w:styleId="1">
    <w:name w:val="heading 1"/>
    <w:basedOn w:val="a"/>
    <w:uiPriority w:val="9"/>
    <w:qFormat/>
    <w:pPr>
      <w:spacing w:before="1"/>
      <w:ind w:left="950" w:right="1456"/>
      <w:jc w:val="center"/>
      <w:outlineLvl w:val="0"/>
    </w:pPr>
    <w:rPr>
      <w:rFonts w:ascii="宋体" w:eastAsia="宋体" w:hAnsi="宋体" w:cs="宋体"/>
      <w:sz w:val="44"/>
      <w:szCs w:val="44"/>
    </w:rPr>
  </w:style>
  <w:style w:type="paragraph" w:styleId="2">
    <w:name w:val="heading 2"/>
    <w:basedOn w:val="a"/>
    <w:uiPriority w:val="9"/>
    <w:unhideWhenUsed/>
    <w:qFormat/>
    <w:pPr>
      <w:spacing w:before="186"/>
      <w:ind w:left="1360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214"/>
      <w:ind w:left="136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14"/>
      <w:ind w:left="2000"/>
    </w:pPr>
    <w:rPr>
      <w:sz w:val="32"/>
      <w:szCs w:val="32"/>
    </w:rPr>
  </w:style>
  <w:style w:type="paragraph" w:styleId="a4">
    <w:name w:val="Title"/>
    <w:basedOn w:val="a"/>
    <w:uiPriority w:val="10"/>
    <w:qFormat/>
    <w:pPr>
      <w:spacing w:line="1653" w:lineRule="exact"/>
      <w:ind w:left="1309" w:right="1456"/>
      <w:jc w:val="center"/>
    </w:pPr>
    <w:rPr>
      <w:rFonts w:ascii="宋体" w:eastAsia="宋体" w:hAnsi="宋体" w:cs="宋体"/>
      <w:b/>
      <w:bCs/>
      <w:sz w:val="136"/>
      <w:szCs w:val="136"/>
    </w:rPr>
  </w:style>
  <w:style w:type="paragraph" w:styleId="a5">
    <w:name w:val="List Paragraph"/>
    <w:basedOn w:val="a"/>
    <w:uiPriority w:val="1"/>
    <w:qFormat/>
    <w:pPr>
      <w:spacing w:before="214"/>
      <w:ind w:left="2569" w:hanging="3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jzxy校团委4</dc:creator>
  <cp:lastModifiedBy>高 建昌</cp:lastModifiedBy>
  <cp:revision>8</cp:revision>
  <dcterms:created xsi:type="dcterms:W3CDTF">2021-05-07T15:19:00Z</dcterms:created>
  <dcterms:modified xsi:type="dcterms:W3CDTF">2021-05-08T03:25:00Z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2021-05-07T00:00:00Z</vt:filetime>
  </property>
</Properties>
</file>